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37D4" w14:textId="77777777" w:rsidR="00D3742B" w:rsidRDefault="00D37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2"/>
        <w:gridCol w:w="2538"/>
      </w:tblGrid>
      <w:tr w:rsidR="00663D4A" w14:paraId="002EB89C" w14:textId="77777777" w:rsidTr="00E6549D">
        <w:tc>
          <w:tcPr>
            <w:tcW w:w="7090" w:type="dxa"/>
          </w:tcPr>
          <w:p w14:paraId="48DD8E2A" w14:textId="77777777" w:rsidR="00D3742B" w:rsidRPr="00663D4A" w:rsidRDefault="009F36D7" w:rsidP="00E6549D">
            <w:pPr>
              <w:pStyle w:val="Heading1"/>
              <w:spacing w:before="0" w:after="0"/>
              <w:ind w:right="-1282"/>
              <w:rPr>
                <w:color w:val="5091CC"/>
              </w:rPr>
            </w:pPr>
            <w:r w:rsidRPr="00663D4A">
              <w:rPr>
                <w:color w:val="5091CC"/>
              </w:rPr>
              <w:t xml:space="preserve">Engineering the Cell: A Bioengineering </w:t>
            </w:r>
          </w:p>
          <w:p w14:paraId="76A3CC67" w14:textId="0F791A34" w:rsidR="00D3742B" w:rsidRPr="00663D4A" w:rsidRDefault="009F36D7" w:rsidP="00E6549D">
            <w:pPr>
              <w:pStyle w:val="Heading1"/>
              <w:spacing w:before="0" w:after="0"/>
              <w:ind w:right="-1282"/>
              <w:rPr>
                <w:color w:val="5091CC"/>
              </w:rPr>
            </w:pPr>
            <w:r w:rsidRPr="00663D4A">
              <w:rPr>
                <w:color w:val="5091CC"/>
              </w:rPr>
              <w:t>Experience</w:t>
            </w:r>
            <w:r w:rsidR="00F200CF">
              <w:rPr>
                <w:color w:val="5091CC"/>
              </w:rPr>
              <w:t xml:space="preserve"> at Tufts University</w:t>
            </w:r>
          </w:p>
          <w:p w14:paraId="04E581E2" w14:textId="3648D781" w:rsidR="00D3742B" w:rsidRDefault="009116DF" w:rsidP="00E6549D">
            <w:r>
              <w:t>July 6</w:t>
            </w:r>
            <w:r w:rsidRPr="009116DF">
              <w:rPr>
                <w:vertAlign w:val="superscript"/>
              </w:rPr>
              <w:t>th</w:t>
            </w:r>
            <w:r>
              <w:t xml:space="preserve"> – August 14</w:t>
            </w:r>
            <w:r w:rsidRPr="009116DF">
              <w:rPr>
                <w:vertAlign w:val="superscript"/>
              </w:rPr>
              <w:t>th</w:t>
            </w:r>
            <w:r w:rsidR="009F36D7">
              <w:t>, 20</w:t>
            </w:r>
            <w:r w:rsidR="001460BB">
              <w:t>2</w:t>
            </w:r>
            <w:r w:rsidR="000F09AC">
              <w:t>6</w:t>
            </w:r>
            <w:r w:rsidR="009F36D7">
              <w:t>, Monday – Friday, ~9 AM – 4 PM</w:t>
            </w:r>
          </w:p>
          <w:p w14:paraId="73B47551" w14:textId="77777777" w:rsidR="00D3742B" w:rsidRDefault="009F36D7" w:rsidP="00E6549D">
            <w:r>
              <w:t>Peyton Research Lab</w:t>
            </w:r>
          </w:p>
          <w:p w14:paraId="6D05A9CC" w14:textId="7B49BC05" w:rsidR="00D3742B" w:rsidRDefault="00663D4A" w:rsidP="00E6549D">
            <w:r>
              <w:t>Biomedical</w:t>
            </w:r>
            <w:r w:rsidR="009F36D7">
              <w:t xml:space="preserve"> Engineering</w:t>
            </w:r>
          </w:p>
          <w:p w14:paraId="3B8F0AB4" w14:textId="77777777" w:rsidR="00D3742B" w:rsidRDefault="00663D4A" w:rsidP="00E6549D">
            <w:r>
              <w:t>Tufts University, Medford MA</w:t>
            </w:r>
          </w:p>
          <w:p w14:paraId="0D4FDD3D" w14:textId="2BD4B06C" w:rsidR="00C81E4D" w:rsidRPr="00E6549D" w:rsidRDefault="00C81E4D" w:rsidP="00E6549D">
            <w:r>
              <w:t>Send completed applications to shelly.peyton@tufts.edu</w:t>
            </w:r>
          </w:p>
        </w:tc>
        <w:tc>
          <w:tcPr>
            <w:tcW w:w="2603" w:type="dxa"/>
          </w:tcPr>
          <w:p w14:paraId="4BE736D0" w14:textId="137949F6" w:rsidR="00D3742B" w:rsidRDefault="00663D4A" w:rsidP="00E6549D">
            <w:pPr>
              <w:pStyle w:val="Logo"/>
              <w:ind w:left="-610"/>
            </w:pPr>
            <w:r>
              <w:fldChar w:fldCharType="begin"/>
            </w:r>
            <w:r>
              <w:instrText xml:space="preserve"> INCLUDEPICTURE "/Users/shellypeyton/Library/Group Containers/UBF8T346G9.ms/WebArchiveCopyPasteTempFiles/com.microsoft.Word/Tufts-logo-4c_5.jpg?itok=pQ14NYSX"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773A23" wp14:editId="48BF9F50">
                  <wp:extent cx="1273810" cy="651404"/>
                  <wp:effectExtent l="0" t="0" r="0" b="0"/>
                  <wp:docPr id="975650298" name="Picture 1" descr="Logos and Lockups | Brand Guide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 and Lockups | Brand Guidel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12" t="20377" r="23867" b="17599"/>
                          <a:stretch/>
                        </pic:blipFill>
                        <pic:spPr bwMode="auto">
                          <a:xfrm>
                            <a:off x="0" y="0"/>
                            <a:ext cx="1288751" cy="65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B6CF37E" w14:textId="77777777" w:rsidR="00D3742B" w:rsidRPr="00663D4A" w:rsidRDefault="009F36D7" w:rsidP="00855A6B">
      <w:pPr>
        <w:pStyle w:val="Heading2"/>
        <w:rPr>
          <w:color w:val="5091CC"/>
        </w:rPr>
      </w:pPr>
      <w:r w:rsidRPr="00663D4A">
        <w:rPr>
          <w:color w:val="5091CC"/>
        </w:rPr>
        <w:t>Applicant Information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6"/>
        <w:gridCol w:w="6674"/>
      </w:tblGrid>
      <w:tr w:rsidR="008D0133" w14:paraId="287C2362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3DC5F2CE" w14:textId="77777777" w:rsidR="00D3742B" w:rsidRPr="00112AFE" w:rsidRDefault="009F36D7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6E009C61" w14:textId="42CD502E" w:rsidR="00D3742B" w:rsidRDefault="00D3742B"/>
        </w:tc>
      </w:tr>
      <w:tr w:rsidR="008D0133" w14:paraId="4432E1B9" w14:textId="77777777" w:rsidTr="00855A6B">
        <w:tc>
          <w:tcPr>
            <w:tcW w:w="2724" w:type="dxa"/>
            <w:vAlign w:val="center"/>
          </w:tcPr>
          <w:p w14:paraId="3D66410A" w14:textId="77777777" w:rsidR="00D3742B" w:rsidRPr="00112AFE" w:rsidRDefault="009F36D7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16D9FFB1" w14:textId="5989D9A3" w:rsidR="00D3742B" w:rsidRDefault="00D3742B"/>
        </w:tc>
      </w:tr>
      <w:tr w:rsidR="008D0133" w14:paraId="0D58B0F3" w14:textId="77777777" w:rsidTr="00855A6B">
        <w:tc>
          <w:tcPr>
            <w:tcW w:w="2724" w:type="dxa"/>
            <w:vAlign w:val="center"/>
          </w:tcPr>
          <w:p w14:paraId="6F0A476D" w14:textId="77777777" w:rsidR="00D3742B" w:rsidRPr="00112AFE" w:rsidRDefault="009F36D7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78631CE7" w14:textId="186F35C2" w:rsidR="00D3742B" w:rsidRDefault="00D3742B"/>
        </w:tc>
      </w:tr>
      <w:tr w:rsidR="008D0133" w14:paraId="1C7B8BF8" w14:textId="77777777" w:rsidTr="00855A6B">
        <w:tc>
          <w:tcPr>
            <w:tcW w:w="2724" w:type="dxa"/>
            <w:vAlign w:val="center"/>
          </w:tcPr>
          <w:p w14:paraId="1E890477" w14:textId="77777777" w:rsidR="00D3742B" w:rsidRPr="00112AFE" w:rsidRDefault="009F36D7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097D06D3" w14:textId="7D6E0A65" w:rsidR="00D3742B" w:rsidRDefault="00D3742B"/>
        </w:tc>
      </w:tr>
      <w:tr w:rsidR="008D0133" w14:paraId="10FD0449" w14:textId="77777777" w:rsidTr="00855A6B">
        <w:tc>
          <w:tcPr>
            <w:tcW w:w="2724" w:type="dxa"/>
            <w:vAlign w:val="center"/>
          </w:tcPr>
          <w:p w14:paraId="4AB56F3A" w14:textId="77777777" w:rsidR="00D3742B" w:rsidRPr="00112AFE" w:rsidRDefault="009F36D7" w:rsidP="00A01B1C">
            <w:r>
              <w:t xml:space="preserve">Other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14:paraId="2D78DE83" w14:textId="0191CA5E" w:rsidR="00D3742B" w:rsidRDefault="00D3742B"/>
        </w:tc>
      </w:tr>
      <w:tr w:rsidR="008D0133" w14:paraId="1FF0F3E0" w14:textId="77777777" w:rsidTr="00855A6B">
        <w:tc>
          <w:tcPr>
            <w:tcW w:w="2724" w:type="dxa"/>
            <w:vAlign w:val="center"/>
          </w:tcPr>
          <w:p w14:paraId="559A1CF1" w14:textId="77777777" w:rsidR="00D3742B" w:rsidRPr="00112AFE" w:rsidRDefault="009F36D7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14551AC7" w14:textId="510D2D6C" w:rsidR="00D3742B" w:rsidRDefault="00D3742B"/>
        </w:tc>
      </w:tr>
    </w:tbl>
    <w:p w14:paraId="79C898F6" w14:textId="77777777" w:rsidR="00D3742B" w:rsidRPr="00663D4A" w:rsidRDefault="009F36D7" w:rsidP="00855A6B">
      <w:pPr>
        <w:pStyle w:val="Heading2"/>
        <w:rPr>
          <w:color w:val="5091CC"/>
        </w:rPr>
      </w:pPr>
      <w:r w:rsidRPr="00663D4A">
        <w:rPr>
          <w:color w:val="5091CC"/>
        </w:rPr>
        <w:t>Availability</w:t>
      </w:r>
    </w:p>
    <w:p w14:paraId="1FA1053D" w14:textId="74C4889B" w:rsidR="00D3742B" w:rsidRPr="0097298E" w:rsidRDefault="009F36D7" w:rsidP="0097298E">
      <w:pPr>
        <w:pStyle w:val="Heading3"/>
      </w:pPr>
      <w:r>
        <w:t xml:space="preserve">Please confirm that you are available for the entire program period, 9 AM – 4 PM.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46"/>
        <w:gridCol w:w="6714"/>
      </w:tblGrid>
      <w:tr w:rsidR="008D0133" w14:paraId="29A964BD" w14:textId="77777777" w:rsidTr="009116DF"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CEAD7" w14:textId="77777777" w:rsidR="009116DF" w:rsidRDefault="009F36D7" w:rsidP="00580CE4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 xml:space="preserve"> July </w:t>
            </w:r>
            <w:r w:rsidR="000F09AC">
              <w:t>6</w:t>
            </w:r>
            <w:r>
              <w:t xml:space="preserve"> – </w:t>
            </w:r>
            <w:r w:rsidR="00663D4A">
              <w:t>1</w:t>
            </w:r>
            <w:r w:rsidR="000F09AC">
              <w:t>0</w:t>
            </w:r>
            <w:r>
              <w:t xml:space="preserve"> </w:t>
            </w:r>
          </w:p>
          <w:p w14:paraId="4C1992A8" w14:textId="3E8B4234" w:rsidR="00D3742B" w:rsidRPr="00112AFE" w:rsidRDefault="009116DF" w:rsidP="00580CE4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 xml:space="preserve"> July 13 – 17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D813" w14:textId="0B47F443" w:rsidR="00D3742B" w:rsidRDefault="009F36D7" w:rsidP="00580CE4">
            <w:r w:rsidRPr="00866592">
              <w:fldChar w:fldCharType="begin"/>
            </w:r>
            <w:r w:rsidRPr="00866592">
              <w:instrText xml:space="preserve"> MACROBUTTON  DoFieldClick ___ </w:instrText>
            </w:r>
            <w:r w:rsidRPr="00866592">
              <w:fldChar w:fldCharType="end"/>
            </w:r>
            <w:r>
              <w:t xml:space="preserve"> </w:t>
            </w:r>
            <w:r w:rsidR="00663D4A">
              <w:t xml:space="preserve">July 27 – </w:t>
            </w:r>
            <w:r w:rsidR="000F09AC">
              <w:t>July</w:t>
            </w:r>
            <w:r w:rsidR="00663D4A">
              <w:t xml:space="preserve"> </w:t>
            </w:r>
            <w:r w:rsidR="000F09AC">
              <w:t>3</w:t>
            </w:r>
            <w:r w:rsidR="00663D4A">
              <w:t>1</w:t>
            </w:r>
            <w:r>
              <w:t xml:space="preserve"> </w:t>
            </w:r>
          </w:p>
          <w:p w14:paraId="2A05E9A2" w14:textId="77777777" w:rsidR="000F09AC" w:rsidRDefault="000F09AC" w:rsidP="00580CE4">
            <w:r w:rsidRPr="00866592">
              <w:fldChar w:fldCharType="begin"/>
            </w:r>
            <w:r w:rsidRPr="00866592">
              <w:instrText xml:space="preserve"> MACROBUTTON  DoFieldClick ___ </w:instrText>
            </w:r>
            <w:r w:rsidRPr="00866592">
              <w:fldChar w:fldCharType="end"/>
            </w:r>
            <w:r>
              <w:t xml:space="preserve"> August 3 – August 7</w:t>
            </w:r>
          </w:p>
          <w:p w14:paraId="0C1C02F0" w14:textId="76F6E79C" w:rsidR="009116DF" w:rsidRDefault="009116DF" w:rsidP="00580CE4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 xml:space="preserve"> August 10 – 14</w:t>
            </w:r>
          </w:p>
        </w:tc>
      </w:tr>
      <w:tr w:rsidR="009116DF" w14:paraId="708B531F" w14:textId="77777777" w:rsidTr="009116DF"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A7F4C" w14:textId="014F1E74" w:rsidR="009116DF" w:rsidRPr="00112AFE" w:rsidRDefault="009116DF" w:rsidP="009116DF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 xml:space="preserve"> July 20 – July 24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E6F8" w14:textId="3E2997B1" w:rsidR="009116DF" w:rsidRDefault="009116DF" w:rsidP="009116DF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 xml:space="preserve"> 9 AM – 4 PM  each weekday</w:t>
            </w:r>
          </w:p>
          <w:p w14:paraId="5BE560A7" w14:textId="77777777" w:rsidR="009116DF" w:rsidRDefault="009116DF" w:rsidP="009116DF"/>
          <w:p w14:paraId="7642823D" w14:textId="62727452" w:rsidR="009116DF" w:rsidRDefault="009116DF" w:rsidP="009116DF">
            <w:r>
              <w:t>If necessary, specify conflict(s): ____________________________</w:t>
            </w:r>
          </w:p>
        </w:tc>
      </w:tr>
    </w:tbl>
    <w:p w14:paraId="173190AD" w14:textId="0235677B" w:rsidR="00D3742B" w:rsidRPr="00663D4A" w:rsidRDefault="009F36D7" w:rsidP="00580CE4">
      <w:pPr>
        <w:pStyle w:val="Heading2"/>
        <w:rPr>
          <w:color w:val="5091CC"/>
        </w:rPr>
      </w:pPr>
      <w:r w:rsidRPr="00663D4A">
        <w:rPr>
          <w:color w:val="5091CC"/>
        </w:rPr>
        <w:t>Transportation</w:t>
      </w:r>
    </w:p>
    <w:p w14:paraId="55CF915B" w14:textId="44230642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Please confirm that you will be able to provide your own transportation to/from </w:t>
      </w:r>
      <w:r w:rsidR="000F09AC">
        <w:t>Tufts University</w:t>
      </w:r>
      <w:r>
        <w:t>.</w:t>
      </w:r>
    </w:p>
    <w:p w14:paraId="23E88633" w14:textId="4269A589" w:rsidR="00D3742B" w:rsidRDefault="009F36D7" w:rsidP="00580CE4">
      <w:pPr>
        <w:pStyle w:val="Logo"/>
        <w:tabs>
          <w:tab w:val="left" w:pos="180"/>
        </w:tabs>
        <w:jc w:val="both"/>
      </w:pP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</w:t>
      </w:r>
      <w:r w:rsidRPr="001460BB">
        <w:t>Yes, I will be able to provide my own transportation</w:t>
      </w:r>
    </w:p>
    <w:p w14:paraId="510404DA" w14:textId="77777777" w:rsidR="00D3742B" w:rsidRDefault="00D3742B" w:rsidP="00580CE4">
      <w:pPr>
        <w:pStyle w:val="Logo"/>
        <w:tabs>
          <w:tab w:val="left" w:pos="180"/>
        </w:tabs>
        <w:jc w:val="both"/>
      </w:pPr>
    </w:p>
    <w:p w14:paraId="223B0E2B" w14:textId="10156B21" w:rsidR="00D3742B" w:rsidRDefault="009F36D7" w:rsidP="00580CE4">
      <w:pPr>
        <w:pStyle w:val="Logo"/>
        <w:tabs>
          <w:tab w:val="left" w:pos="180"/>
        </w:tabs>
        <w:jc w:val="both"/>
      </w:pPr>
      <w:r>
        <w:t>If you need transportation to be provided in order to participate in this program, please attach a brief statement to your application explaining your needs and locations of travel.</w:t>
      </w:r>
    </w:p>
    <w:p w14:paraId="16C37929" w14:textId="2DDE40D3" w:rsidR="00D3742B" w:rsidRPr="00663D4A" w:rsidRDefault="009F36D7" w:rsidP="00580CE4">
      <w:pPr>
        <w:pStyle w:val="Heading2"/>
        <w:rPr>
          <w:color w:val="5091CC"/>
        </w:rPr>
      </w:pPr>
      <w:r w:rsidRPr="00663D4A">
        <w:rPr>
          <w:color w:val="5091CC"/>
        </w:rPr>
        <w:t>Personal Information</w:t>
      </w:r>
    </w:p>
    <w:p w14:paraId="534C2A79" w14:textId="27F19C85" w:rsidR="00D3742B" w:rsidRDefault="009F36D7" w:rsidP="00580CE4">
      <w:pPr>
        <w:pStyle w:val="Logo"/>
        <w:tabs>
          <w:tab w:val="left" w:pos="180"/>
        </w:tabs>
        <w:jc w:val="both"/>
      </w:pPr>
      <w:r>
        <w:t>Grade Fall 2</w:t>
      </w:r>
      <w:r w:rsidR="005802E0">
        <w:t>02</w:t>
      </w:r>
      <w:r w:rsidR="000F09AC">
        <w:t>6</w:t>
      </w:r>
      <w:r>
        <w:t xml:space="preserve">: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</w:t>
      </w:r>
      <w:r w:rsidRPr="005802E0">
        <w:t>Junior</w:t>
      </w:r>
      <w:r>
        <w:tab/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Senior</w:t>
      </w:r>
      <w:r>
        <w:tab/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Other</w:t>
      </w:r>
    </w:p>
    <w:p w14:paraId="3C94AA1E" w14:textId="77777777" w:rsidR="00D3742B" w:rsidRDefault="00D3742B" w:rsidP="00580CE4">
      <w:pPr>
        <w:pStyle w:val="Logo"/>
        <w:tabs>
          <w:tab w:val="left" w:pos="180"/>
        </w:tabs>
        <w:jc w:val="both"/>
      </w:pPr>
    </w:p>
    <w:p w14:paraId="4499CABC" w14:textId="47E4F04D" w:rsidR="00D3742B" w:rsidRDefault="009F36D7" w:rsidP="00580CE4">
      <w:pPr>
        <w:pStyle w:val="Logo"/>
        <w:tabs>
          <w:tab w:val="left" w:pos="180"/>
        </w:tabs>
        <w:jc w:val="both"/>
      </w:pPr>
      <w:r>
        <w:t>High School Attending: _______________________________</w:t>
      </w:r>
    </w:p>
    <w:p w14:paraId="19759B43" w14:textId="26E73606" w:rsidR="00D3742B" w:rsidRDefault="00D3742B" w:rsidP="00580CE4">
      <w:pPr>
        <w:pStyle w:val="Logo"/>
        <w:tabs>
          <w:tab w:val="left" w:pos="180"/>
        </w:tabs>
        <w:jc w:val="both"/>
      </w:pPr>
    </w:p>
    <w:p w14:paraId="4DE44CE9" w14:textId="77777777" w:rsidR="00D3742B" w:rsidRDefault="00D3742B" w:rsidP="00580CE4">
      <w:pPr>
        <w:pStyle w:val="Logo"/>
        <w:tabs>
          <w:tab w:val="left" w:pos="180"/>
        </w:tabs>
        <w:jc w:val="both"/>
      </w:pPr>
    </w:p>
    <w:p w14:paraId="0841CD9C" w14:textId="56C42F63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Are you a U.S. Citizen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  <w:t>Legal Permanent Resident</w:t>
      </w:r>
      <w:r w:rsidR="005802E0">
        <w:t xml:space="preserve"> ____</w:t>
      </w:r>
      <w:r>
        <w:tab/>
      </w:r>
    </w:p>
    <w:p w14:paraId="02DAE1F8" w14:textId="1747ED40" w:rsidR="00D3742B" w:rsidRPr="000B5450" w:rsidRDefault="009F36D7" w:rsidP="00580CE4">
      <w:pPr>
        <w:pStyle w:val="Logo"/>
        <w:tabs>
          <w:tab w:val="left" w:pos="180"/>
        </w:tabs>
        <w:jc w:val="both"/>
      </w:pPr>
      <w:r>
        <w:t>If you are a permanent resident, please state your citizenship (country born in): ____________________</w:t>
      </w:r>
    </w:p>
    <w:p w14:paraId="221B95A0" w14:textId="77777777" w:rsidR="00D3742B" w:rsidRPr="0074325F" w:rsidRDefault="00D3742B" w:rsidP="00580CE4">
      <w:pPr>
        <w:pStyle w:val="Logo"/>
        <w:tabs>
          <w:tab w:val="left" w:pos="180"/>
        </w:tabs>
        <w:jc w:val="both"/>
        <w:rPr>
          <w:b/>
          <w:sz w:val="12"/>
          <w:szCs w:val="12"/>
        </w:rPr>
      </w:pPr>
    </w:p>
    <w:p w14:paraId="63400DD5" w14:textId="77777777" w:rsidR="009116DF" w:rsidRDefault="009116DF" w:rsidP="00580CE4">
      <w:pPr>
        <w:pStyle w:val="Logo"/>
        <w:tabs>
          <w:tab w:val="left" w:pos="180"/>
        </w:tabs>
        <w:jc w:val="both"/>
        <w:rPr>
          <w:b/>
        </w:rPr>
      </w:pPr>
    </w:p>
    <w:p w14:paraId="6B4D5501" w14:textId="7920328C" w:rsidR="00D3742B" w:rsidRPr="000B5450" w:rsidRDefault="009F36D7" w:rsidP="00580CE4">
      <w:pPr>
        <w:pStyle w:val="Logo"/>
        <w:tabs>
          <w:tab w:val="left" w:pos="180"/>
        </w:tabs>
        <w:jc w:val="both"/>
        <w:rPr>
          <w:b/>
        </w:rPr>
      </w:pPr>
      <w:r w:rsidRPr="000B5450">
        <w:rPr>
          <w:b/>
        </w:rPr>
        <w:t>Optional Information:</w:t>
      </w:r>
    </w:p>
    <w:p w14:paraId="10C30373" w14:textId="6B932C92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The following information is confidential and requested by the NSF (National Science Foundation) for statistical purposes. </w:t>
      </w:r>
      <w:r w:rsidR="003776E0">
        <w:t>It is optional.</w:t>
      </w:r>
    </w:p>
    <w:p w14:paraId="3E8353D9" w14:textId="77777777" w:rsidR="00D3742B" w:rsidRPr="0074325F" w:rsidRDefault="00D3742B" w:rsidP="00580CE4">
      <w:pPr>
        <w:pStyle w:val="Logo"/>
        <w:tabs>
          <w:tab w:val="left" w:pos="180"/>
        </w:tabs>
        <w:jc w:val="both"/>
        <w:rPr>
          <w:sz w:val="12"/>
          <w:szCs w:val="12"/>
        </w:rPr>
      </w:pPr>
    </w:p>
    <w:p w14:paraId="0C3D1C34" w14:textId="77777777" w:rsidR="009116DF" w:rsidRDefault="009116DF" w:rsidP="00580CE4">
      <w:pPr>
        <w:pStyle w:val="Logo"/>
        <w:tabs>
          <w:tab w:val="left" w:pos="180"/>
        </w:tabs>
        <w:jc w:val="both"/>
        <w:rPr>
          <w:b/>
          <w:i/>
        </w:rPr>
      </w:pPr>
    </w:p>
    <w:p w14:paraId="4ACFA791" w14:textId="1F6FBFF3" w:rsidR="00D3742B" w:rsidRPr="000B5450" w:rsidRDefault="009F36D7" w:rsidP="00580CE4">
      <w:pPr>
        <w:pStyle w:val="Logo"/>
        <w:tabs>
          <w:tab w:val="left" w:pos="180"/>
        </w:tabs>
        <w:jc w:val="both"/>
        <w:rPr>
          <w:b/>
          <w:i/>
        </w:rPr>
      </w:pPr>
      <w:r w:rsidRPr="000B5450">
        <w:rPr>
          <w:b/>
          <w:i/>
        </w:rPr>
        <w:lastRenderedPageBreak/>
        <w:t xml:space="preserve">Disability Status: </w:t>
      </w:r>
    </w:p>
    <w:p w14:paraId="3C90418A" w14:textId="5753C1D1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Hearing Impairment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</w:r>
      <w:r>
        <w:tab/>
        <w:t xml:space="preserve">Mobility/Orthopedic Impairment </w:t>
      </w:r>
      <w:r>
        <w:fldChar w:fldCharType="begin"/>
      </w:r>
      <w:r>
        <w:instrText xml:space="preserve"> MACROBUTTON  DoFieldClick ___ </w:instrText>
      </w:r>
      <w:r>
        <w:fldChar w:fldCharType="end"/>
      </w:r>
    </w:p>
    <w:p w14:paraId="2E579961" w14:textId="2EEAB0BA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Visual Impairment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</w:r>
      <w:r>
        <w:tab/>
      </w:r>
      <w:r>
        <w:tab/>
        <w:t xml:space="preserve">Other (specify) </w:t>
      </w:r>
      <w:r>
        <w:fldChar w:fldCharType="begin"/>
      </w:r>
      <w:r>
        <w:instrText xml:space="preserve"> MACROBUTTON  DoFieldClick ___ </w:instrText>
      </w:r>
      <w:r>
        <w:fldChar w:fldCharType="end"/>
      </w:r>
    </w:p>
    <w:p w14:paraId="7C8A9B65" w14:textId="681DD42D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None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Do not wish to disclose </w:t>
      </w:r>
      <w:r>
        <w:fldChar w:fldCharType="begin"/>
      </w:r>
      <w:r>
        <w:instrText xml:space="preserve"> MACROBUTTON  DoFieldClick ___ </w:instrText>
      </w:r>
      <w:r>
        <w:fldChar w:fldCharType="end"/>
      </w:r>
    </w:p>
    <w:p w14:paraId="7431D836" w14:textId="77777777" w:rsidR="000F09AC" w:rsidRDefault="000F09AC" w:rsidP="00580CE4">
      <w:pPr>
        <w:pStyle w:val="Logo"/>
        <w:tabs>
          <w:tab w:val="left" w:pos="180"/>
        </w:tabs>
        <w:jc w:val="both"/>
        <w:rPr>
          <w:b/>
          <w:i/>
        </w:rPr>
      </w:pPr>
    </w:p>
    <w:p w14:paraId="5054AE30" w14:textId="7B0E71D4" w:rsidR="00D3742B" w:rsidRPr="000B5450" w:rsidRDefault="009F36D7" w:rsidP="00580CE4">
      <w:pPr>
        <w:pStyle w:val="Logo"/>
        <w:tabs>
          <w:tab w:val="left" w:pos="180"/>
        </w:tabs>
        <w:jc w:val="both"/>
        <w:rPr>
          <w:b/>
          <w:i/>
        </w:rPr>
      </w:pPr>
      <w:r w:rsidRPr="000B5450">
        <w:rPr>
          <w:b/>
          <w:i/>
        </w:rPr>
        <w:t>Ethnicity:</w:t>
      </w:r>
    </w:p>
    <w:p w14:paraId="5BAB43AC" w14:textId="107396B6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Hispanic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  <w:t xml:space="preserve">Latina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</w:r>
      <w:r w:rsidRPr="005802E0">
        <w:t xml:space="preserve">Black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  <w:t xml:space="preserve">Mixed </w:t>
      </w:r>
      <w:r>
        <w:fldChar w:fldCharType="begin"/>
      </w:r>
      <w:r>
        <w:instrText xml:space="preserve"> MACROBUTTON  DoFieldClick ___ </w:instrText>
      </w:r>
      <w:r>
        <w:fldChar w:fldCharType="end"/>
      </w:r>
    </w:p>
    <w:p w14:paraId="3D69798B" w14:textId="7BEF7548" w:rsidR="00D3742B" w:rsidRDefault="009F36D7" w:rsidP="00580CE4">
      <w:pPr>
        <w:pStyle w:val="Logo"/>
        <w:tabs>
          <w:tab w:val="left" w:pos="180"/>
        </w:tabs>
        <w:jc w:val="both"/>
      </w:pPr>
      <w:r>
        <w:t xml:space="preserve">Caucasian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  <w:t xml:space="preserve">Other </w:t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ab/>
      </w:r>
      <w:r>
        <w:tab/>
        <w:t xml:space="preserve">Do not wish to disclose </w:t>
      </w:r>
      <w:r>
        <w:fldChar w:fldCharType="begin"/>
      </w:r>
      <w:r>
        <w:instrText xml:space="preserve"> MACROBUTTON  DoFieldClick ___ </w:instrText>
      </w:r>
      <w:r>
        <w:fldChar w:fldCharType="end"/>
      </w:r>
    </w:p>
    <w:p w14:paraId="4FF14427" w14:textId="77777777" w:rsidR="00D3742B" w:rsidRDefault="00D3742B" w:rsidP="00580CE4">
      <w:pPr>
        <w:pStyle w:val="Logo"/>
        <w:tabs>
          <w:tab w:val="left" w:pos="180"/>
        </w:tabs>
        <w:jc w:val="both"/>
      </w:pPr>
    </w:p>
    <w:p w14:paraId="2C00BAEF" w14:textId="21D03498" w:rsidR="00D3742B" w:rsidRPr="00663D4A" w:rsidRDefault="009F36D7" w:rsidP="00855A6B">
      <w:pPr>
        <w:pStyle w:val="Heading2"/>
        <w:rPr>
          <w:color w:val="5091CC"/>
        </w:rPr>
      </w:pPr>
      <w:r w:rsidRPr="00663D4A">
        <w:rPr>
          <w:color w:val="5091CC"/>
        </w:rPr>
        <w:t>Educational Interests</w:t>
      </w:r>
    </w:p>
    <w:p w14:paraId="7EAF8609" w14:textId="56DC3657" w:rsidR="00D3742B" w:rsidRDefault="009F36D7" w:rsidP="0097298E">
      <w:pPr>
        <w:pStyle w:val="Heading3"/>
      </w:pPr>
      <w:r>
        <w:t xml:space="preserve">Are you interested in pursuing a college education at a 4-year institute? </w:t>
      </w:r>
      <w:r w:rsidRPr="009F36D7">
        <w:fldChar w:fldCharType="begin"/>
      </w:r>
      <w:r w:rsidRPr="009F36D7">
        <w:instrText xml:space="preserve"> MACROBUTTON  DoFieldClick ___ </w:instrText>
      </w:r>
      <w:r w:rsidRPr="009F36D7">
        <w:fldChar w:fldCharType="end"/>
      </w:r>
      <w:r w:rsidRPr="009F36D7">
        <w:t xml:space="preserve"> yes</w:t>
      </w:r>
      <w:r>
        <w:tab/>
      </w:r>
      <w:r>
        <w:tab/>
      </w: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no</w:t>
      </w:r>
    </w:p>
    <w:p w14:paraId="1A86E80E" w14:textId="77777777" w:rsidR="00D3742B" w:rsidRDefault="009F36D7" w:rsidP="0097298E">
      <w:pPr>
        <w:pStyle w:val="Heading3"/>
      </w:pPr>
      <w:r>
        <w:tab/>
        <w:t xml:space="preserve">If you answered no, please explain why: </w:t>
      </w:r>
    </w:p>
    <w:p w14:paraId="3310213E" w14:textId="75529754" w:rsidR="00D3742B" w:rsidRDefault="009F36D7" w:rsidP="00C55812">
      <w:pPr>
        <w:pStyle w:val="Heading3"/>
        <w:spacing w:after="40"/>
        <w:ind w:firstLine="720"/>
      </w:pP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Financial concerns</w:t>
      </w:r>
    </w:p>
    <w:p w14:paraId="008A02D5" w14:textId="77777777" w:rsidR="00D3742B" w:rsidRDefault="009F36D7" w:rsidP="00C55812">
      <w:pPr>
        <w:ind w:left="720"/>
      </w:pP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Lack of role models or mentors</w:t>
      </w:r>
    </w:p>
    <w:p w14:paraId="4CCA101B" w14:textId="77777777" w:rsidR="00D3742B" w:rsidRDefault="009F36D7" w:rsidP="00C55812">
      <w:pPr>
        <w:ind w:left="720"/>
      </w:pP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Concerns about academic ability</w:t>
      </w:r>
    </w:p>
    <w:p w14:paraId="296E6DEC" w14:textId="425C1B70" w:rsidR="00D3742B" w:rsidRPr="00C55812" w:rsidRDefault="009F36D7" w:rsidP="00C55812">
      <w:pPr>
        <w:ind w:left="720"/>
      </w:pPr>
      <w:r>
        <w:fldChar w:fldCharType="begin"/>
      </w:r>
      <w:r>
        <w:instrText xml:space="preserve"> MACROBUTTON  DoFieldClick ___ </w:instrText>
      </w:r>
      <w:r>
        <w:fldChar w:fldCharType="end"/>
      </w:r>
      <w:r>
        <w:t xml:space="preserve"> Other: </w:t>
      </w:r>
      <w:r>
        <w:tab/>
      </w:r>
    </w:p>
    <w:p w14:paraId="4E7E90BC" w14:textId="77777777" w:rsidR="00D3742B" w:rsidRDefault="00D3742B" w:rsidP="000B5450"/>
    <w:p w14:paraId="629566A9" w14:textId="4FEE2D6C" w:rsidR="00D3742B" w:rsidRPr="005802E0" w:rsidRDefault="009F36D7" w:rsidP="000B5450">
      <w:r w:rsidRPr="005802E0">
        <w:t xml:space="preserve">Are you considering attending a community college? </w:t>
      </w:r>
      <w:r w:rsidRPr="005802E0">
        <w:fldChar w:fldCharType="begin"/>
      </w:r>
      <w:r w:rsidRPr="005802E0">
        <w:instrText xml:space="preserve"> MACROBUTTON  DoFieldClick ___ </w:instrText>
      </w:r>
      <w:r w:rsidRPr="005802E0">
        <w:fldChar w:fldCharType="end"/>
      </w:r>
      <w:r w:rsidRPr="005802E0">
        <w:t xml:space="preserve"> yes</w:t>
      </w:r>
      <w:r w:rsidRPr="005802E0">
        <w:tab/>
      </w:r>
      <w:r w:rsidRPr="005802E0">
        <w:fldChar w:fldCharType="begin"/>
      </w:r>
      <w:r w:rsidRPr="005802E0">
        <w:instrText xml:space="preserve"> MACROBUTTON  DoFieldClick ___ </w:instrText>
      </w:r>
      <w:r w:rsidRPr="005802E0">
        <w:fldChar w:fldCharType="end"/>
      </w:r>
      <w:r w:rsidRPr="005802E0">
        <w:t xml:space="preserve"> no</w:t>
      </w:r>
    </w:p>
    <w:p w14:paraId="6DE2937C" w14:textId="77777777" w:rsidR="00D3742B" w:rsidRPr="005802E0" w:rsidRDefault="00D3742B" w:rsidP="000B5450"/>
    <w:p w14:paraId="2840F1B0" w14:textId="202EAFA9" w:rsidR="00D3742B" w:rsidRPr="005802E0" w:rsidRDefault="009F36D7" w:rsidP="000B5450">
      <w:r w:rsidRPr="005802E0">
        <w:t>How familiar are you with what engineering is?</w:t>
      </w:r>
      <w:r w:rsidRPr="005802E0">
        <w:tab/>
      </w:r>
      <w:r w:rsidRPr="005802E0">
        <w:tab/>
      </w:r>
      <w:r w:rsidRPr="005802E0">
        <w:fldChar w:fldCharType="begin"/>
      </w:r>
      <w:r w:rsidRPr="005802E0">
        <w:instrText xml:space="preserve"> MACROBUTTON  DoFieldClick ___ </w:instrText>
      </w:r>
      <w:r w:rsidRPr="005802E0">
        <w:fldChar w:fldCharType="end"/>
      </w:r>
      <w:r w:rsidRPr="005802E0">
        <w:t xml:space="preserve"> know a lot</w:t>
      </w:r>
      <w:r w:rsidRPr="005802E0">
        <w:tab/>
      </w:r>
      <w:r w:rsidRPr="005802E0">
        <w:tab/>
      </w:r>
      <w:r w:rsidRPr="005802E0">
        <w:fldChar w:fldCharType="begin"/>
      </w:r>
      <w:r w:rsidRPr="005802E0">
        <w:instrText xml:space="preserve"> MACROBUTTON  DoFieldClick ___ </w:instrText>
      </w:r>
      <w:r w:rsidRPr="005802E0">
        <w:fldChar w:fldCharType="end"/>
      </w:r>
      <w:r w:rsidRPr="005802E0">
        <w:t xml:space="preserve"> know a little</w:t>
      </w:r>
    </w:p>
    <w:p w14:paraId="20B1B0E1" w14:textId="433F4E89" w:rsidR="00D3742B" w:rsidRDefault="009F36D7" w:rsidP="000B5450">
      <w:r w:rsidRPr="005802E0">
        <w:t xml:space="preserve">How familiar are you with bioengineering? </w:t>
      </w:r>
      <w:r w:rsidRPr="005802E0">
        <w:tab/>
      </w:r>
      <w:r w:rsidRPr="005802E0">
        <w:tab/>
      </w:r>
      <w:r w:rsidRPr="005802E0">
        <w:fldChar w:fldCharType="begin"/>
      </w:r>
      <w:r w:rsidRPr="005802E0">
        <w:instrText xml:space="preserve"> MACROBUTTON  DoFieldClick ___ </w:instrText>
      </w:r>
      <w:r w:rsidRPr="005802E0">
        <w:fldChar w:fldCharType="end"/>
      </w:r>
      <w:r w:rsidRPr="005802E0">
        <w:t xml:space="preserve"> know a lot</w:t>
      </w:r>
      <w:r w:rsidRPr="005802E0">
        <w:tab/>
      </w:r>
      <w:r w:rsidRPr="005802E0">
        <w:tab/>
      </w:r>
      <w:r w:rsidRPr="005802E0">
        <w:fldChar w:fldCharType="begin"/>
      </w:r>
      <w:r w:rsidRPr="005802E0">
        <w:instrText xml:space="preserve"> MACROBUTTON  DoFieldClick ___ </w:instrText>
      </w:r>
      <w:r w:rsidRPr="005802E0">
        <w:fldChar w:fldCharType="end"/>
      </w:r>
      <w:r w:rsidRPr="005802E0">
        <w:t xml:space="preserve"> know a little</w:t>
      </w:r>
    </w:p>
    <w:p w14:paraId="68835B01" w14:textId="77777777" w:rsidR="00D3742B" w:rsidRDefault="00D3742B" w:rsidP="000B5450"/>
    <w:p w14:paraId="591D98AC" w14:textId="023823A0" w:rsidR="00D3742B" w:rsidRPr="005802E0" w:rsidRDefault="009F36D7" w:rsidP="000B5450">
      <w:r>
        <w:t xml:space="preserve">What are </w:t>
      </w:r>
      <w:r w:rsidRPr="005802E0">
        <w:t>some of your areas of interest academically? Select all that apply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60"/>
      </w:tblGrid>
      <w:tr w:rsidR="0009452A" w:rsidRPr="005802E0" w14:paraId="2E74ECCD" w14:textId="77777777" w:rsidTr="005713E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85A6" w14:textId="3600DA44" w:rsidR="00D3742B" w:rsidRPr="005802E0" w:rsidRDefault="009F36D7" w:rsidP="005713E9">
            <w:pPr>
              <w:spacing w:before="60" w:after="60"/>
            </w:pPr>
            <w:r w:rsidRPr="005802E0">
              <w:t xml:space="preserve">Chemistry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>no opportunity to know</w:t>
            </w:r>
          </w:p>
        </w:tc>
      </w:tr>
      <w:tr w:rsidR="0009452A" w:rsidRPr="005802E0" w14:paraId="4D2A1835" w14:textId="77777777" w:rsidTr="005713E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307D" w14:textId="081997B8" w:rsidR="00D3742B" w:rsidRPr="005802E0" w:rsidRDefault="009F36D7" w:rsidP="005713E9">
            <w:pPr>
              <w:spacing w:before="60" w:after="60"/>
            </w:pPr>
            <w:r w:rsidRPr="005802E0">
              <w:t xml:space="preserve">Biology 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</w:t>
            </w:r>
          </w:p>
        </w:tc>
      </w:tr>
      <w:tr w:rsidR="0009452A" w:rsidRPr="00112AFE" w14:paraId="4BBD381B" w14:textId="77777777" w:rsidTr="005713E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A5F7" w14:textId="77777777" w:rsidR="00D3742B" w:rsidRPr="005802E0" w:rsidRDefault="009F36D7" w:rsidP="005713E9">
            <w:pPr>
              <w:spacing w:before="60" w:after="60"/>
            </w:pPr>
            <w:r w:rsidRPr="005802E0">
              <w:t xml:space="preserve">Physics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</w:t>
            </w:r>
          </w:p>
          <w:p w14:paraId="3D4C25E8" w14:textId="77777777" w:rsidR="00D3742B" w:rsidRPr="005802E0" w:rsidRDefault="009F36D7" w:rsidP="005713E9">
            <w:pPr>
              <w:spacing w:before="60" w:after="60"/>
            </w:pPr>
            <w:r w:rsidRPr="005802E0">
              <w:t xml:space="preserve">Algebra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</w:t>
            </w:r>
          </w:p>
          <w:p w14:paraId="6ABA054A" w14:textId="2F14B4BF" w:rsidR="00D3742B" w:rsidRPr="005802E0" w:rsidRDefault="009F36D7" w:rsidP="005713E9">
            <w:pPr>
              <w:spacing w:before="60" w:after="60"/>
            </w:pPr>
            <w:r w:rsidRPr="005802E0">
              <w:t xml:space="preserve">Geometry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</w:t>
            </w:r>
          </w:p>
          <w:p w14:paraId="48513EFD" w14:textId="789FC1BA" w:rsidR="00D3742B" w:rsidRPr="005802E0" w:rsidRDefault="009F36D7" w:rsidP="005713E9">
            <w:pPr>
              <w:spacing w:before="60" w:after="60"/>
            </w:pPr>
            <w:r w:rsidRPr="005802E0">
              <w:t xml:space="preserve">Calculus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</w:t>
            </w:r>
          </w:p>
          <w:p w14:paraId="2768F97F" w14:textId="09213264" w:rsidR="00D3742B" w:rsidRPr="005802E0" w:rsidRDefault="009F36D7" w:rsidP="005713E9">
            <w:pPr>
              <w:spacing w:before="60" w:after="60"/>
            </w:pPr>
            <w:r w:rsidRPr="005802E0">
              <w:t xml:space="preserve">Writing 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</w:t>
            </w:r>
          </w:p>
          <w:p w14:paraId="440AD22F" w14:textId="0D3C8DD8" w:rsidR="00D3742B" w:rsidRPr="005802E0" w:rsidRDefault="009F36D7" w:rsidP="005713E9">
            <w:pPr>
              <w:spacing w:before="60" w:after="60"/>
            </w:pPr>
            <w:r w:rsidRPr="005802E0">
              <w:t xml:space="preserve">Reading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like    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see connections to real world  </w:t>
            </w: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no opportunity to know </w:t>
            </w:r>
          </w:p>
          <w:p w14:paraId="6F131FF0" w14:textId="0E74A5FA" w:rsidR="00D3742B" w:rsidRDefault="009F36D7" w:rsidP="005713E9">
            <w:pPr>
              <w:spacing w:before="60" w:after="60"/>
            </w:pPr>
            <w:r w:rsidRPr="005802E0">
              <w:t xml:space="preserve">Other: </w:t>
            </w:r>
          </w:p>
        </w:tc>
      </w:tr>
      <w:tr w:rsidR="005713E9" w:rsidRPr="00112AFE" w14:paraId="685E2EB1" w14:textId="77777777" w:rsidTr="005713E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1979" w14:textId="77777777" w:rsidR="00D3742B" w:rsidRDefault="00D3742B" w:rsidP="0009452A">
            <w:pPr>
              <w:ind w:left="720"/>
            </w:pPr>
          </w:p>
        </w:tc>
      </w:tr>
    </w:tbl>
    <w:p w14:paraId="6A9FE777" w14:textId="77777777" w:rsidR="00D3742B" w:rsidRDefault="00D3742B" w:rsidP="000B5450"/>
    <w:p w14:paraId="137FAD54" w14:textId="170A87F8" w:rsidR="00D3742B" w:rsidRPr="005802E0" w:rsidRDefault="009F36D7" w:rsidP="000B5450">
      <w:r>
        <w:t>What are so</w:t>
      </w:r>
      <w:r w:rsidRPr="005802E0">
        <w:t>me of your areas of interest for careers? (select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60"/>
      </w:tblGrid>
      <w:tr w:rsidR="008D0133" w:rsidRPr="005802E0" w14:paraId="56884C5E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06C4" w14:textId="7B16ABB3" w:rsidR="00D3742B" w:rsidRPr="005802E0" w:rsidRDefault="009F36D7" w:rsidP="00C55812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Engineering</w:t>
            </w:r>
          </w:p>
        </w:tc>
      </w:tr>
      <w:tr w:rsidR="008D0133" w:rsidRPr="005802E0" w14:paraId="394A526F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90B5" w14:textId="238EFCCB" w:rsidR="00D3742B" w:rsidRPr="005802E0" w:rsidRDefault="009F36D7" w:rsidP="00C55812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Medicine or health related</w:t>
            </w:r>
          </w:p>
        </w:tc>
      </w:tr>
      <w:tr w:rsidR="008D0133" w:rsidRPr="005802E0" w14:paraId="5E5A5C50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19767" w14:textId="77777777" w:rsidR="00D3742B" w:rsidRPr="005802E0" w:rsidRDefault="009F36D7" w:rsidP="00C55812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Teaching</w:t>
            </w:r>
          </w:p>
          <w:p w14:paraId="73494EA1" w14:textId="5D58142A" w:rsidR="00D3742B" w:rsidRPr="005802E0" w:rsidRDefault="009F36D7" w:rsidP="00C55812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Environmental related</w:t>
            </w:r>
          </w:p>
        </w:tc>
      </w:tr>
      <w:tr w:rsidR="008D0133" w:rsidRPr="005802E0" w14:paraId="16BCB135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6392" w14:textId="3D19BB2A" w:rsidR="00D3742B" w:rsidRPr="005802E0" w:rsidRDefault="009F36D7" w:rsidP="00984601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Business</w:t>
            </w:r>
          </w:p>
        </w:tc>
      </w:tr>
      <w:tr w:rsidR="008D0133" w:rsidRPr="005802E0" w14:paraId="3AB49A85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F793" w14:textId="429B3939" w:rsidR="00D3742B" w:rsidRPr="005802E0" w:rsidRDefault="009F36D7" w:rsidP="00984601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Marketing/Communications</w:t>
            </w:r>
          </w:p>
        </w:tc>
      </w:tr>
      <w:tr w:rsidR="008D0133" w:rsidRPr="005802E0" w14:paraId="24EB7C12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AB2C" w14:textId="0C51CEE9" w:rsidR="00D3742B" w:rsidRPr="005802E0" w:rsidRDefault="009F36D7" w:rsidP="00984601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Broadcasting</w:t>
            </w:r>
          </w:p>
        </w:tc>
      </w:tr>
      <w:tr w:rsidR="008D0133" w:rsidRPr="005802E0" w14:paraId="16F175D5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8425" w14:textId="531F3888" w:rsidR="00D3742B" w:rsidRPr="005802E0" w:rsidRDefault="009F36D7" w:rsidP="00984601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Other</w:t>
            </w:r>
          </w:p>
        </w:tc>
      </w:tr>
      <w:tr w:rsidR="008D0133" w:rsidRPr="00112AFE" w14:paraId="2BC166C0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1F8E" w14:textId="5F74EC02" w:rsidR="00D3742B" w:rsidRPr="00112AFE" w:rsidRDefault="009F36D7" w:rsidP="00984601">
            <w:pPr>
              <w:ind w:left="720"/>
            </w:pPr>
            <w:r w:rsidRPr="005802E0">
              <w:fldChar w:fldCharType="begin"/>
            </w:r>
            <w:r w:rsidRPr="005802E0">
              <w:instrText xml:space="preserve"> MACROBUTTON  DoFieldClick ___ </w:instrText>
            </w:r>
            <w:r w:rsidRPr="005802E0">
              <w:fldChar w:fldCharType="end"/>
            </w:r>
            <w:r w:rsidRPr="005802E0">
              <w:t xml:space="preserve"> Don’t Know</w:t>
            </w:r>
          </w:p>
        </w:tc>
      </w:tr>
    </w:tbl>
    <w:p w14:paraId="358F9743" w14:textId="2A977BB5" w:rsidR="00D3742B" w:rsidRPr="00663D4A" w:rsidRDefault="009F36D7">
      <w:pPr>
        <w:pStyle w:val="Heading2"/>
        <w:rPr>
          <w:color w:val="5091CC"/>
        </w:rPr>
      </w:pPr>
      <w:r w:rsidRPr="00663D4A">
        <w:rPr>
          <w:color w:val="5091CC"/>
        </w:rPr>
        <w:lastRenderedPageBreak/>
        <w:t>Personal Statements (answers may be attached</w:t>
      </w:r>
      <w:r w:rsidR="000F09AC">
        <w:rPr>
          <w:color w:val="5091CC"/>
        </w:rPr>
        <w:t xml:space="preserve"> as a separate document</w:t>
      </w:r>
      <w:r w:rsidRPr="00663D4A">
        <w:rPr>
          <w:color w:val="5091CC"/>
        </w:rPr>
        <w:t>)</w:t>
      </w:r>
    </w:p>
    <w:p w14:paraId="4DE761C7" w14:textId="7C1B1267" w:rsidR="00D3742B" w:rsidRDefault="009F36D7" w:rsidP="00855A6B">
      <w:pPr>
        <w:pStyle w:val="Heading3"/>
      </w:pPr>
      <w:r>
        <w:t>Briefly describe any special interests you may have,</w:t>
      </w:r>
      <w:r w:rsidRPr="00CB121E">
        <w:t xml:space="preserve"> including hobbies or sports</w:t>
      </w:r>
      <w:r w:rsidR="003776E0">
        <w:t xml:space="preserve">, and </w:t>
      </w:r>
      <w:r>
        <w:t>write a short description as to why you would like to participate in this program (</w:t>
      </w:r>
      <w:r w:rsidR="003776E0">
        <w:t>750</w:t>
      </w:r>
      <w:r>
        <w:t xml:space="preserve"> words</w:t>
      </w:r>
      <w:r w:rsidR="003776E0">
        <w:t xml:space="preserve"> or less</w:t>
      </w:r>
      <w:r>
        <w:t>).</w:t>
      </w:r>
    </w:p>
    <w:tbl>
      <w:tblPr>
        <w:tblStyle w:val="TableGrid"/>
        <w:tblW w:w="9458" w:type="dxa"/>
        <w:tblLook w:val="01E0" w:firstRow="1" w:lastRow="1" w:firstColumn="1" w:lastColumn="1" w:noHBand="0" w:noVBand="0"/>
      </w:tblPr>
      <w:tblGrid>
        <w:gridCol w:w="9458"/>
      </w:tblGrid>
      <w:tr w:rsidR="008D0133" w14:paraId="1DD2229A" w14:textId="77777777" w:rsidTr="003776E0">
        <w:trPr>
          <w:trHeight w:hRule="exact" w:val="12471"/>
        </w:trPr>
        <w:tc>
          <w:tcPr>
            <w:tcW w:w="9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3DDD5" w14:textId="77777777" w:rsidR="00D3742B" w:rsidRPr="00112AFE" w:rsidRDefault="00D3742B"/>
        </w:tc>
      </w:tr>
    </w:tbl>
    <w:p w14:paraId="3B60BF95" w14:textId="6001AC00" w:rsidR="00D3742B" w:rsidRPr="00855A6B" w:rsidRDefault="009F36D7" w:rsidP="00B779B7">
      <w:pPr>
        <w:pStyle w:val="Heading3"/>
      </w:pPr>
      <w:r>
        <w:lastRenderedPageBreak/>
        <w:t>Describe three skills or talents that you believe will make you successful in the future (250 words or less).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B779B7" w14:paraId="3D442465" w14:textId="77777777" w:rsidTr="00644CBB">
        <w:trPr>
          <w:trHeight w:hRule="exact" w:val="6517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2953E" w14:textId="77777777" w:rsidR="00D3742B" w:rsidRPr="00112AFE" w:rsidRDefault="00D3742B" w:rsidP="0030383B"/>
        </w:tc>
      </w:tr>
    </w:tbl>
    <w:p w14:paraId="4EF3CFC6" w14:textId="05E99C45" w:rsidR="00D3742B" w:rsidRPr="00F200CF" w:rsidRDefault="009F36D7" w:rsidP="00E85297">
      <w:pPr>
        <w:pStyle w:val="Heading2"/>
        <w:rPr>
          <w:color w:val="5091CC"/>
        </w:rPr>
      </w:pPr>
      <w:r w:rsidRPr="00F200CF">
        <w:rPr>
          <w:color w:val="5091CC"/>
        </w:rPr>
        <w:t>Recommendation</w:t>
      </w:r>
    </w:p>
    <w:p w14:paraId="0E265FC6" w14:textId="3A265706" w:rsidR="00D3742B" w:rsidRDefault="009F36D7" w:rsidP="00E85297">
      <w:pPr>
        <w:pStyle w:val="Heading3"/>
      </w:pPr>
      <w:r>
        <w:t>Please arrange for a</w:t>
      </w:r>
      <w:r w:rsidR="003776E0">
        <w:t xml:space="preserve"> brief</w:t>
      </w:r>
      <w:r>
        <w:t xml:space="preserve"> letter of recommendation to be completed on your behalf and either submitted with your application or sent to Dr. Peyton separately. The letter of recommendation does not need to follow a specific format but should comment on the applicant’s suitability and </w:t>
      </w:r>
      <w:r w:rsidR="000F09AC">
        <w:t>how they will</w:t>
      </w:r>
      <w:r>
        <w:t xml:space="preserve"> benefit from participating in the program. </w:t>
      </w:r>
      <w:r w:rsidR="003776E0">
        <w:t xml:space="preserve"> This does not need to be longer than a page.</w:t>
      </w:r>
    </w:p>
    <w:p w14:paraId="2531FFCA" w14:textId="77777777" w:rsidR="00D3742B" w:rsidRPr="00E85297" w:rsidRDefault="009F36D7" w:rsidP="00E85297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ascii="Garamond" w:hAnsi="Garamond" w:cs="Garamond"/>
        </w:rPr>
        <w:tab/>
      </w:r>
      <w:r w:rsidRPr="00E85297">
        <w:rPr>
          <w:rFonts w:cstheme="minorHAnsi"/>
        </w:rPr>
        <w:t>Prof. Shelly Peyton</w:t>
      </w:r>
    </w:p>
    <w:p w14:paraId="0A2EB137" w14:textId="6E08FCB1" w:rsidR="00D3742B" w:rsidRPr="00E85297" w:rsidRDefault="009F36D7" w:rsidP="00E85297">
      <w:pPr>
        <w:widowControl w:val="0"/>
        <w:autoSpaceDE w:val="0"/>
        <w:autoSpaceDN w:val="0"/>
        <w:adjustRightInd w:val="0"/>
        <w:rPr>
          <w:rFonts w:cstheme="minorHAnsi"/>
        </w:rPr>
      </w:pPr>
      <w:r w:rsidRPr="00E85297">
        <w:rPr>
          <w:rFonts w:cstheme="minorHAnsi"/>
        </w:rPr>
        <w:tab/>
      </w:r>
      <w:r w:rsidR="00F200CF">
        <w:rPr>
          <w:rFonts w:cstheme="minorHAnsi"/>
        </w:rPr>
        <w:t>4 Colby St</w:t>
      </w:r>
    </w:p>
    <w:p w14:paraId="3C5153BD" w14:textId="476F8D8C" w:rsidR="00D3742B" w:rsidRPr="00E85297" w:rsidRDefault="009F36D7" w:rsidP="00E85297">
      <w:pPr>
        <w:widowControl w:val="0"/>
        <w:autoSpaceDE w:val="0"/>
        <w:autoSpaceDN w:val="0"/>
        <w:adjustRightInd w:val="0"/>
        <w:rPr>
          <w:rFonts w:cstheme="minorHAnsi"/>
        </w:rPr>
      </w:pPr>
      <w:r>
        <w:tab/>
      </w:r>
      <w:r w:rsidR="00F200CF">
        <w:t>Tufts University, Biomedical Engineering</w:t>
      </w:r>
    </w:p>
    <w:p w14:paraId="652370AF" w14:textId="690FFE33" w:rsidR="00D3742B" w:rsidRPr="00E85297" w:rsidRDefault="009F36D7" w:rsidP="00E85297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7200"/>
        </w:tabs>
        <w:rPr>
          <w:rFonts w:cstheme="minorHAnsi"/>
        </w:rPr>
      </w:pPr>
      <w:r>
        <w:tab/>
      </w:r>
      <w:r w:rsidR="00F200CF">
        <w:t>Medford, MA 02155</w:t>
      </w:r>
    </w:p>
    <w:p w14:paraId="358E0A68" w14:textId="58F7A420" w:rsidR="00D3742B" w:rsidRPr="00E85297" w:rsidRDefault="009F36D7" w:rsidP="00E85297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7200"/>
        </w:tabs>
        <w:rPr>
          <w:rFonts w:cstheme="minorHAnsi"/>
        </w:rPr>
      </w:pPr>
      <w:r w:rsidRPr="00E85297">
        <w:rPr>
          <w:rFonts w:cstheme="minorHAnsi"/>
        </w:rPr>
        <w:tab/>
      </w:r>
      <w:r>
        <w:rPr>
          <w:rFonts w:cstheme="minorHAnsi"/>
        </w:rPr>
        <w:t xml:space="preserve">Alternatively </w:t>
      </w:r>
      <w:r w:rsidRPr="00E85297">
        <w:rPr>
          <w:rFonts w:cstheme="minorHAnsi"/>
        </w:rPr>
        <w:t>Email To:</w:t>
      </w:r>
      <w:r w:rsidR="00F200CF">
        <w:t xml:space="preserve"> shelly.peyton@tufts.edu</w:t>
      </w:r>
    </w:p>
    <w:p w14:paraId="3DA3D54F" w14:textId="3A7D22D2" w:rsidR="00D3742B" w:rsidRPr="00F200CF" w:rsidRDefault="009F36D7" w:rsidP="00E85297">
      <w:pPr>
        <w:pStyle w:val="Heading2"/>
        <w:rPr>
          <w:color w:val="5091CC"/>
        </w:rPr>
      </w:pPr>
      <w:r w:rsidRPr="00F200CF">
        <w:rPr>
          <w:color w:val="5091CC"/>
        </w:rPr>
        <w:t>Transcript</w:t>
      </w:r>
    </w:p>
    <w:p w14:paraId="513B12BD" w14:textId="54286CB4" w:rsidR="00D3742B" w:rsidRDefault="009F36D7" w:rsidP="00E85297">
      <w:pPr>
        <w:pStyle w:val="Heading3"/>
      </w:pPr>
      <w:r>
        <w:t xml:space="preserve">Please arrange to have a transcript submitted to the address above. If there is a cost involved in submitting an official transcript, an unofficial transcript may be submitted instead. Please </w:t>
      </w:r>
      <w:r w:rsidR="00F200CF">
        <w:t xml:space="preserve">email or </w:t>
      </w:r>
      <w:r>
        <w:t>call if you have any questions or issues in this regard. An official or unofficial transcript is required for the application.</w:t>
      </w:r>
      <w:r w:rsidR="003776E0">
        <w:t xml:space="preserve"> NOTE: There is no GPA requirement for this program! We look at transcripts to see what classes you’ve taken that might be relevant to the program, so that we can develop a great summer for you!</w:t>
      </w:r>
    </w:p>
    <w:p w14:paraId="7002376E" w14:textId="20155DEA" w:rsidR="003776E0" w:rsidRDefault="003776E0" w:rsidP="003776E0"/>
    <w:p w14:paraId="6EC0A3A9" w14:textId="6F537970" w:rsidR="003776E0" w:rsidRDefault="003776E0" w:rsidP="003776E0"/>
    <w:p w14:paraId="70669F04" w14:textId="2BEF5ADC" w:rsidR="003776E0" w:rsidRDefault="003776E0" w:rsidP="003776E0"/>
    <w:p w14:paraId="187D6DE2" w14:textId="77777777" w:rsidR="003776E0" w:rsidRPr="003776E0" w:rsidRDefault="003776E0" w:rsidP="003776E0"/>
    <w:p w14:paraId="218628D7" w14:textId="52E5EAFF" w:rsidR="00D3742B" w:rsidRPr="00F200CF" w:rsidRDefault="009F36D7">
      <w:pPr>
        <w:pStyle w:val="Heading2"/>
        <w:rPr>
          <w:color w:val="5091CC"/>
        </w:rPr>
      </w:pPr>
      <w:r w:rsidRPr="00F200CF">
        <w:rPr>
          <w:color w:val="5091CC"/>
        </w:rPr>
        <w:lastRenderedPageBreak/>
        <w:t>Person to Notify in Case of Emergency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6"/>
        <w:gridCol w:w="6674"/>
      </w:tblGrid>
      <w:tr w:rsidR="008D0133" w14:paraId="2A6F46C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D9911B" w14:textId="77777777" w:rsidR="00D3742B" w:rsidRPr="00112AFE" w:rsidRDefault="009F36D7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A079D8" w14:textId="77777777" w:rsidR="00D3742B" w:rsidRDefault="00D3742B"/>
        </w:tc>
      </w:tr>
      <w:tr w:rsidR="008D0133" w14:paraId="73365B15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FB5567" w14:textId="77777777" w:rsidR="00D3742B" w:rsidRPr="00112AFE" w:rsidRDefault="009F36D7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0815BB" w14:textId="77777777" w:rsidR="00D3742B" w:rsidRDefault="00D3742B"/>
        </w:tc>
      </w:tr>
      <w:tr w:rsidR="008D0133" w14:paraId="1B1BB95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511EA8" w14:textId="77777777" w:rsidR="00D3742B" w:rsidRPr="00112AFE" w:rsidRDefault="009F36D7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11C768" w14:textId="77777777" w:rsidR="00D3742B" w:rsidRDefault="00D3742B"/>
        </w:tc>
      </w:tr>
      <w:tr w:rsidR="008D0133" w14:paraId="147FC54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A259A3" w14:textId="77777777" w:rsidR="00D3742B" w:rsidRPr="00112AFE" w:rsidRDefault="009F36D7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56E93" w14:textId="77777777" w:rsidR="00D3742B" w:rsidRDefault="00D3742B"/>
        </w:tc>
      </w:tr>
      <w:tr w:rsidR="008D0133" w14:paraId="5563AF25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BF563D" w14:textId="77777777" w:rsidR="00D3742B" w:rsidRPr="00112AFE" w:rsidRDefault="009F36D7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5C0CCC" w14:textId="77777777" w:rsidR="00D3742B" w:rsidRDefault="00D3742B"/>
        </w:tc>
      </w:tr>
      <w:tr w:rsidR="008D0133" w14:paraId="62F34861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4311C1" w14:textId="77777777" w:rsidR="00D3742B" w:rsidRPr="00112AFE" w:rsidRDefault="009F36D7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0D07DB" w14:textId="77777777" w:rsidR="00D3742B" w:rsidRDefault="00D3742B"/>
        </w:tc>
      </w:tr>
    </w:tbl>
    <w:p w14:paraId="2A2C99B1" w14:textId="77777777" w:rsidR="00D3742B" w:rsidRPr="00F200CF" w:rsidRDefault="009F36D7">
      <w:pPr>
        <w:pStyle w:val="Heading2"/>
        <w:rPr>
          <w:color w:val="5091CC"/>
        </w:rPr>
      </w:pPr>
      <w:r w:rsidRPr="00F200CF">
        <w:rPr>
          <w:color w:val="5091CC"/>
        </w:rPr>
        <w:t>Agreement and Signature</w:t>
      </w:r>
    </w:p>
    <w:p w14:paraId="0C10D6B9" w14:textId="3A0646F4" w:rsidR="00D3742B" w:rsidRDefault="009F36D7" w:rsidP="00855A6B">
      <w:pPr>
        <w:pStyle w:val="Heading3"/>
      </w:pPr>
      <w:r>
        <w:t xml:space="preserve">By submitting this application, I affirm that the facts set forth in it are true and complete.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93"/>
        <w:gridCol w:w="6657"/>
      </w:tblGrid>
      <w:tr w:rsidR="008D0133" w14:paraId="53AAF30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0A2C41" w14:textId="03C2D105" w:rsidR="00D3742B" w:rsidRPr="00112AFE" w:rsidRDefault="009F36D7" w:rsidP="00A01B1C">
            <w:r>
              <w:t>Applicant 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50AA89" w14:textId="77777777" w:rsidR="00D3742B" w:rsidRDefault="00D3742B"/>
        </w:tc>
      </w:tr>
      <w:tr w:rsidR="008D0133" w14:paraId="7CBFCA40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B3D25" w14:textId="63D9550D" w:rsidR="00D3742B" w:rsidRPr="00112AFE" w:rsidRDefault="009F36D7" w:rsidP="00A01B1C">
            <w:r>
              <w:t>Applicant 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5A535" w14:textId="77777777" w:rsidR="00D3742B" w:rsidRDefault="00D3742B"/>
        </w:tc>
      </w:tr>
      <w:tr w:rsidR="008D0133" w14:paraId="2800BE44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EFDF2" w14:textId="5D0FA6D3" w:rsidR="00D3742B" w:rsidRPr="00112AFE" w:rsidRDefault="009F36D7" w:rsidP="00A01B1C">
            <w:r>
              <w:t>Parent or Guardian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12122" w14:textId="77777777" w:rsidR="00D3742B" w:rsidRDefault="00D3742B"/>
        </w:tc>
      </w:tr>
      <w:tr w:rsidR="0008005C" w14:paraId="43379BE6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E42FBF" w14:textId="3C7FC5BE" w:rsidR="00D3742B" w:rsidRDefault="009F36D7" w:rsidP="00A01B1C">
            <w:r>
              <w:t>Parent/Guardian 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88DDF" w14:textId="77777777" w:rsidR="00D3742B" w:rsidRDefault="00D3742B"/>
        </w:tc>
      </w:tr>
      <w:tr w:rsidR="0008005C" w14:paraId="1DCCA22B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649202" w14:textId="6B2DF4A7" w:rsidR="00D3742B" w:rsidRDefault="009F36D7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422D31" w14:textId="77777777" w:rsidR="00D3742B" w:rsidRDefault="00D3742B"/>
        </w:tc>
      </w:tr>
    </w:tbl>
    <w:p w14:paraId="3F8FF0EC" w14:textId="33CDD9CB" w:rsidR="00D3742B" w:rsidRPr="00F200CF" w:rsidRDefault="009F36D7">
      <w:pPr>
        <w:pStyle w:val="Heading2"/>
        <w:rPr>
          <w:color w:val="5091CC"/>
        </w:rPr>
      </w:pPr>
      <w:r w:rsidRPr="00F200CF">
        <w:rPr>
          <w:color w:val="5091CC"/>
        </w:rPr>
        <w:t>Application Deadline</w:t>
      </w:r>
    </w:p>
    <w:p w14:paraId="12DB8C7B" w14:textId="2E1A25A1" w:rsidR="00D3742B" w:rsidRDefault="009F36D7" w:rsidP="00327766">
      <w:pPr>
        <w:pStyle w:val="Heading3"/>
      </w:pPr>
      <w:r>
        <w:t xml:space="preserve">Applications </w:t>
      </w:r>
      <w:r w:rsidR="000F09AC">
        <w:t>will be accepted on a rolling basis and offers will be sent out as they are processed. We expect to make final decisions in Mid-May so we encourage you to apply as soon as you can</w:t>
      </w:r>
      <w:r>
        <w:t>.</w:t>
      </w:r>
    </w:p>
    <w:p w14:paraId="6E4AAFA2" w14:textId="34DF79B4" w:rsidR="00D3742B" w:rsidRDefault="000F09AC" w:rsidP="00327766">
      <w:r>
        <w:t>Final n</w:t>
      </w:r>
      <w:r w:rsidR="009F36D7">
        <w:t xml:space="preserve">otification of program participation will be sent out </w:t>
      </w:r>
      <w:r>
        <w:t xml:space="preserve">no later than </w:t>
      </w:r>
      <w:r w:rsidR="009F36D7">
        <w:t xml:space="preserve">5pm, Friday May </w:t>
      </w:r>
      <w:r>
        <w:t>29</w:t>
      </w:r>
      <w:r w:rsidR="009F36D7" w:rsidRPr="009F36D7">
        <w:rPr>
          <w:vertAlign w:val="superscript"/>
        </w:rPr>
        <w:t>th</w:t>
      </w:r>
      <w:r w:rsidR="009F36D7">
        <w:t>, 202</w:t>
      </w:r>
      <w:r>
        <w:t>6</w:t>
      </w:r>
      <w:r w:rsidR="009F36D7">
        <w:t xml:space="preserve">, </w:t>
      </w:r>
      <w:r w:rsidR="009F36D7" w:rsidRPr="003776E0">
        <w:rPr>
          <w:b/>
          <w:bCs/>
        </w:rPr>
        <w:t>via the email address you provided on the front page of this application.</w:t>
      </w:r>
    </w:p>
    <w:p w14:paraId="48A48EC1" w14:textId="77777777" w:rsidR="00D3742B" w:rsidRPr="00327766" w:rsidRDefault="00D3742B" w:rsidP="00327766"/>
    <w:p w14:paraId="60CA9B26" w14:textId="23583721" w:rsidR="00D3742B" w:rsidRPr="00855A6B" w:rsidRDefault="009F36D7" w:rsidP="00855A6B">
      <w:pPr>
        <w:pStyle w:val="Heading3"/>
      </w:pPr>
      <w:r>
        <w:t>Thank you for completing this application form and for your interest in this opportunity to be part of Professor Peyton’s research group!</w:t>
      </w:r>
    </w:p>
    <w:sectPr w:rsidR="00D3742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643"/>
    <w:multiLevelType w:val="hybridMultilevel"/>
    <w:tmpl w:val="5AC0E26A"/>
    <w:lvl w:ilvl="0" w:tplc="AE14DBA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18847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4AEBCC4">
      <w:numFmt w:val="bullet"/>
      <w:lvlText w:val=""/>
      <w:lvlJc w:val="left"/>
      <w:pPr>
        <w:ind w:left="2160" w:hanging="1800"/>
      </w:pPr>
    </w:lvl>
    <w:lvl w:ilvl="3" w:tplc="1ED64EC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F70A74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CCEA124">
      <w:numFmt w:val="bullet"/>
      <w:lvlText w:val=""/>
      <w:lvlJc w:val="left"/>
      <w:pPr>
        <w:ind w:left="4320" w:hanging="3960"/>
      </w:pPr>
    </w:lvl>
    <w:lvl w:ilvl="6" w:tplc="817A82E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B8AC6D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C2A173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F793C07"/>
    <w:multiLevelType w:val="hybridMultilevel"/>
    <w:tmpl w:val="2A3A4514"/>
    <w:lvl w:ilvl="0" w:tplc="A3E6280E">
      <w:start w:val="1"/>
      <w:numFmt w:val="decimal"/>
      <w:lvlText w:val="%1."/>
      <w:lvlJc w:val="left"/>
      <w:pPr>
        <w:ind w:left="720" w:hanging="360"/>
      </w:pPr>
    </w:lvl>
    <w:lvl w:ilvl="1" w:tplc="E8E2C9C2">
      <w:start w:val="1"/>
      <w:numFmt w:val="decimal"/>
      <w:lvlText w:val="%2."/>
      <w:lvlJc w:val="left"/>
      <w:pPr>
        <w:ind w:left="1440" w:hanging="1080"/>
      </w:pPr>
    </w:lvl>
    <w:lvl w:ilvl="2" w:tplc="AEEC1022">
      <w:start w:val="1"/>
      <w:numFmt w:val="decimal"/>
      <w:lvlText w:val="%3."/>
      <w:lvlJc w:val="left"/>
      <w:pPr>
        <w:ind w:left="2160" w:hanging="1980"/>
      </w:pPr>
    </w:lvl>
    <w:lvl w:ilvl="3" w:tplc="286AC792">
      <w:start w:val="1"/>
      <w:numFmt w:val="decimal"/>
      <w:lvlText w:val="%4."/>
      <w:lvlJc w:val="left"/>
      <w:pPr>
        <w:ind w:left="2880" w:hanging="2520"/>
      </w:pPr>
    </w:lvl>
    <w:lvl w:ilvl="4" w:tplc="A2C26EF4">
      <w:start w:val="1"/>
      <w:numFmt w:val="decimal"/>
      <w:lvlText w:val="%5."/>
      <w:lvlJc w:val="left"/>
      <w:pPr>
        <w:ind w:left="3600" w:hanging="3240"/>
      </w:pPr>
    </w:lvl>
    <w:lvl w:ilvl="5" w:tplc="F17A691C">
      <w:start w:val="1"/>
      <w:numFmt w:val="decimal"/>
      <w:lvlText w:val="%6."/>
      <w:lvlJc w:val="left"/>
      <w:pPr>
        <w:ind w:left="4320" w:hanging="4140"/>
      </w:pPr>
    </w:lvl>
    <w:lvl w:ilvl="6" w:tplc="EFFE7028">
      <w:start w:val="1"/>
      <w:numFmt w:val="decimal"/>
      <w:lvlText w:val="%7."/>
      <w:lvlJc w:val="left"/>
      <w:pPr>
        <w:ind w:left="5040" w:hanging="4680"/>
      </w:pPr>
    </w:lvl>
    <w:lvl w:ilvl="7" w:tplc="301AE66E">
      <w:start w:val="1"/>
      <w:numFmt w:val="decimal"/>
      <w:lvlText w:val="%8."/>
      <w:lvlJc w:val="left"/>
      <w:pPr>
        <w:ind w:left="5760" w:hanging="5400"/>
      </w:pPr>
    </w:lvl>
    <w:lvl w:ilvl="8" w:tplc="89388C9A">
      <w:start w:val="1"/>
      <w:numFmt w:val="decimal"/>
      <w:lvlText w:val="%9."/>
      <w:lvlJc w:val="left"/>
      <w:pPr>
        <w:ind w:left="6480" w:hanging="6300"/>
      </w:pPr>
    </w:lvl>
  </w:abstractNum>
  <w:num w:numId="1" w16cid:durableId="434715024">
    <w:abstractNumId w:val="0"/>
  </w:num>
  <w:num w:numId="2" w16cid:durableId="31453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BB"/>
    <w:rsid w:val="000F09AC"/>
    <w:rsid w:val="001460BB"/>
    <w:rsid w:val="003776E0"/>
    <w:rsid w:val="005802E0"/>
    <w:rsid w:val="0063321B"/>
    <w:rsid w:val="00663D4A"/>
    <w:rsid w:val="009116DF"/>
    <w:rsid w:val="009C6522"/>
    <w:rsid w:val="009F36D7"/>
    <w:rsid w:val="00BC7EEC"/>
    <w:rsid w:val="00C81E4D"/>
    <w:rsid w:val="00D3742B"/>
    <w:rsid w:val="00F200CF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7D4A3"/>
  <w15:docId w15:val="{49AF0CDA-B904-B045-9639-20A80C7F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="Arial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hAnsiTheme="majorHAnsi" w:cs="Arial"/>
      <w:b/>
      <w:bCs/>
      <w:color w:val="4F6228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DEDED" w:themeFill="accent3" w:themeFillTint="33"/>
      <w:spacing w:before="240" w:after="60"/>
      <w:outlineLvl w:val="1"/>
    </w:pPr>
    <w:rPr>
      <w:rFonts w:hAnsiTheme="majorHAnsi" w:cs="Arial"/>
      <w:b/>
      <w:bCs/>
      <w:iCs/>
      <w:color w:val="4F6228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="Arial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E85297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n7:n7xYRAhrF08wQ59UofdeK++++TI:-Tmp-:TC028072029991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Macintosh%20HD:private:var:folders:n7:n7xYRAhrF08wQ59UofdeK++++TI:-Tmp-:TC028072029991</Template>
  <TotalTime>3</TotalTime>
  <Pages>5</Pages>
  <Words>1301</Words>
  <Characters>6691</Characters>
  <Application>Microsoft Office Word</Application>
  <DocSecurity>0</DocSecurity>
  <Lines>238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Paula Sturdevant Rees</dc:creator>
  <cp:keywords/>
  <cp:lastModifiedBy>Shelly Peyton</cp:lastModifiedBy>
  <cp:revision>5</cp:revision>
  <cp:lastPrinted>2003-07-23T17:40:00Z</cp:lastPrinted>
  <dcterms:created xsi:type="dcterms:W3CDTF">2026-03-13T17:31:00Z</dcterms:created>
  <dcterms:modified xsi:type="dcterms:W3CDTF">2026-03-30T01:26:00Z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